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202" w:rsidRDefault="00713AE5">
      <w:pPr>
        <w:pStyle w:val="a4"/>
        <w:jc w:val="center"/>
        <w:rPr>
          <w:color w:val="393939"/>
          <w:sz w:val="28"/>
          <w:szCs w:val="28"/>
          <w:shd w:val="clear" w:color="auto" w:fill="FEFFFE"/>
        </w:rPr>
      </w:pPr>
      <w:r>
        <w:rPr>
          <w:b/>
          <w:bCs/>
          <w:color w:val="393939"/>
          <w:sz w:val="28"/>
          <w:szCs w:val="28"/>
          <w:shd w:val="clear" w:color="auto" w:fill="FEFFFE"/>
        </w:rPr>
        <w:t>Надров Захар Константинович</w:t>
      </w:r>
    </w:p>
    <w:p w:rsidR="00A24202" w:rsidRDefault="00A24202">
      <w:pPr>
        <w:pStyle w:val="a4"/>
        <w:jc w:val="center"/>
        <w:rPr>
          <w:color w:val="393939"/>
          <w:sz w:val="28"/>
          <w:szCs w:val="28"/>
          <w:shd w:val="clear" w:color="auto" w:fill="FEFFFE"/>
        </w:rPr>
      </w:pPr>
    </w:p>
    <w:tbl>
      <w:tblPr>
        <w:tblStyle w:val="afd"/>
        <w:tblW w:w="15153" w:type="dxa"/>
        <w:tblLayout w:type="fixed"/>
        <w:tblLook w:val="04A0" w:firstRow="1" w:lastRow="0" w:firstColumn="1" w:lastColumn="0" w:noHBand="0" w:noVBand="1"/>
      </w:tblPr>
      <w:tblGrid>
        <w:gridCol w:w="439"/>
        <w:gridCol w:w="93"/>
        <w:gridCol w:w="2208"/>
        <w:gridCol w:w="93"/>
        <w:gridCol w:w="2980"/>
        <w:gridCol w:w="43"/>
        <w:gridCol w:w="3891"/>
        <w:gridCol w:w="30"/>
        <w:gridCol w:w="417"/>
        <w:gridCol w:w="120"/>
        <w:gridCol w:w="9"/>
        <w:gridCol w:w="1930"/>
        <w:gridCol w:w="46"/>
        <w:gridCol w:w="283"/>
        <w:gridCol w:w="47"/>
        <w:gridCol w:w="95"/>
        <w:gridCol w:w="2204"/>
        <w:gridCol w:w="64"/>
        <w:gridCol w:w="52"/>
        <w:gridCol w:w="72"/>
        <w:gridCol w:w="18"/>
        <w:gridCol w:w="19"/>
      </w:tblGrid>
      <w:tr w:rsidR="00A24202" w:rsidTr="00860C9E">
        <w:trPr>
          <w:gridAfter w:val="3"/>
          <w:wAfter w:w="109" w:type="dxa"/>
          <w:trHeight w:val="1608"/>
        </w:trPr>
        <w:tc>
          <w:tcPr>
            <w:tcW w:w="439" w:type="dxa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№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п/п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Вид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образовательных достижений</w:t>
            </w:r>
          </w:p>
        </w:tc>
        <w:tc>
          <w:tcPr>
            <w:tcW w:w="3073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Описание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индивидуальных образовательных достижений</w:t>
            </w:r>
          </w:p>
        </w:tc>
        <w:tc>
          <w:tcPr>
            <w:tcW w:w="4381" w:type="dxa"/>
            <w:gridSpan w:val="4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Подтверждение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уровня (факта) индивидуальных образовательных достижений</w:t>
            </w:r>
          </w:p>
        </w:tc>
        <w:tc>
          <w:tcPr>
            <w:tcW w:w="2435" w:type="dxa"/>
            <w:gridSpan w:val="6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Самооценка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образовательных достижений (индекс ИОД)</w:t>
            </w:r>
          </w:p>
        </w:tc>
        <w:tc>
          <w:tcPr>
            <w:tcW w:w="2415" w:type="dxa"/>
            <w:gridSpan w:val="4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Примечания</w:t>
            </w:r>
          </w:p>
        </w:tc>
      </w:tr>
      <w:tr w:rsidR="00A24202" w:rsidTr="00860C9E">
        <w:trPr>
          <w:gridAfter w:val="3"/>
          <w:wAfter w:w="109" w:type="dxa"/>
          <w:trHeight w:val="414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</w:tc>
        <w:tc>
          <w:tcPr>
            <w:tcW w:w="3073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3</w:t>
            </w:r>
          </w:p>
        </w:tc>
        <w:tc>
          <w:tcPr>
            <w:tcW w:w="4381" w:type="dxa"/>
            <w:gridSpan w:val="4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4</w:t>
            </w:r>
          </w:p>
        </w:tc>
        <w:tc>
          <w:tcPr>
            <w:tcW w:w="2435" w:type="dxa"/>
            <w:gridSpan w:val="6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5</w:t>
            </w:r>
          </w:p>
        </w:tc>
        <w:tc>
          <w:tcPr>
            <w:tcW w:w="2415" w:type="dxa"/>
            <w:gridSpan w:val="4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6</w:t>
            </w:r>
          </w:p>
        </w:tc>
      </w:tr>
      <w:tr w:rsidR="00A24202" w:rsidTr="00860C9E">
        <w:trPr>
          <w:gridAfter w:val="2"/>
          <w:wAfter w:w="37" w:type="dxa"/>
          <w:trHeight w:val="1288"/>
        </w:trPr>
        <w:tc>
          <w:tcPr>
            <w:tcW w:w="15116" w:type="dxa"/>
            <w:gridSpan w:val="20"/>
          </w:tcPr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освоении основной образовательной программы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(образовательная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A24202" w:rsidRPr="00445C81" w:rsidTr="00860C9E">
        <w:trPr>
          <w:trHeight w:val="2248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Уровень успеваемости за весь период обучения</w:t>
            </w:r>
          </w:p>
        </w:tc>
        <w:tc>
          <w:tcPr>
            <w:tcW w:w="3116" w:type="dxa"/>
            <w:gridSpan w:val="3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4467" w:type="dxa"/>
            <w:gridSpan w:val="5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Ведомость промежуточной аттестации ПА-1</w:t>
            </w:r>
          </w:p>
        </w:tc>
        <w:tc>
          <w:tcPr>
            <w:tcW w:w="1930" w:type="dxa"/>
          </w:tcPr>
          <w:p w:rsidR="00A24202" w:rsidRDefault="00713AE5">
            <w:pPr>
              <w:pStyle w:val="21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СБу=</w:t>
            </w:r>
            <w:r w:rsidR="00C60576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3,51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балла</w:t>
            </w:r>
          </w:p>
        </w:tc>
        <w:tc>
          <w:tcPr>
            <w:tcW w:w="2900" w:type="dxa"/>
            <w:gridSpan w:val="10"/>
          </w:tcPr>
          <w:p w:rsidR="00A24202" w:rsidRDefault="00C60576">
            <w:pPr>
              <w:pStyle w:val="21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СБу=158</w:t>
            </w: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/45=3,51</w:t>
            </w:r>
          </w:p>
          <w:p w:rsidR="00860C9E" w:rsidRDefault="00713AE5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балла, где </w:t>
            </w:r>
          </w:p>
          <w:p w:rsidR="00A24202" w:rsidRDefault="00C60576">
            <w:pPr>
              <w:pStyle w:val="21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158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-сумма оценок за экзамены и курсовую работу.</w:t>
            </w:r>
          </w:p>
          <w:p w:rsidR="00A24202" w:rsidRDefault="00C60576">
            <w:pPr>
              <w:pStyle w:val="21"/>
              <w:rPr>
                <w:rFonts w:ascii="Times New Roman" w:eastAsia="Times New Roman" w:hAnsi="Times New Roman" w:cs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45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-</w:t>
            </w:r>
          </w:p>
          <w:p w:rsidR="00A24202" w:rsidRDefault="006C5E87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Количество </w:t>
            </w:r>
            <w:bookmarkStart w:id="0" w:name="_GoBack"/>
            <w:bookmarkEnd w:id="0"/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оценок за экзамены и курсовую работу.</w:t>
            </w:r>
          </w:p>
        </w:tc>
      </w:tr>
      <w:tr w:rsidR="00050214" w:rsidTr="00050214">
        <w:trPr>
          <w:gridAfter w:val="2"/>
          <w:wAfter w:w="37" w:type="dxa"/>
          <w:trHeight w:val="648"/>
        </w:trPr>
        <w:tc>
          <w:tcPr>
            <w:tcW w:w="439" w:type="dxa"/>
          </w:tcPr>
          <w:p w:rsidR="00050214" w:rsidRPr="00860C9E" w:rsidRDefault="00050214">
            <w:pPr>
              <w:rPr>
                <w:lang w:val="ru-RU"/>
              </w:rPr>
            </w:pPr>
          </w:p>
        </w:tc>
        <w:tc>
          <w:tcPr>
            <w:tcW w:w="9875" w:type="dxa"/>
            <w:gridSpan w:val="9"/>
          </w:tcPr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Индекс</w:t>
            </w:r>
          </w:p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ИОД по освоению основной образовательной программы</w:t>
            </w:r>
          </w:p>
        </w:tc>
        <w:tc>
          <w:tcPr>
            <w:tcW w:w="1985" w:type="dxa"/>
            <w:gridSpan w:val="3"/>
          </w:tcPr>
          <w:p w:rsidR="00050214" w:rsidRDefault="00C60576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3,51</w:t>
            </w:r>
            <w:r w:rsidR="00050214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817" w:type="dxa"/>
            <w:gridSpan w:val="7"/>
          </w:tcPr>
          <w:p w:rsidR="00050214" w:rsidRDefault="00050214"/>
        </w:tc>
      </w:tr>
      <w:tr w:rsidR="00A24202" w:rsidRPr="006C5E87" w:rsidTr="00860C9E">
        <w:trPr>
          <w:gridAfter w:val="2"/>
          <w:wAfter w:w="37" w:type="dxa"/>
          <w:trHeight w:val="1288"/>
        </w:trPr>
        <w:tc>
          <w:tcPr>
            <w:tcW w:w="15116" w:type="dxa"/>
            <w:gridSpan w:val="20"/>
          </w:tcPr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системе дополнительного образования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(образовательная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860C9E" w:rsidTr="00050214">
        <w:trPr>
          <w:gridAfter w:val="1"/>
          <w:wAfter w:w="19" w:type="dxa"/>
          <w:trHeight w:val="648"/>
        </w:trPr>
        <w:tc>
          <w:tcPr>
            <w:tcW w:w="532" w:type="dxa"/>
            <w:gridSpan w:val="2"/>
          </w:tcPr>
          <w:p w:rsidR="00860C9E" w:rsidRPr="00050214" w:rsidRDefault="00860C9E">
            <w:pPr>
              <w:rPr>
                <w:lang w:val="ru-RU"/>
              </w:rPr>
            </w:pPr>
          </w:p>
        </w:tc>
        <w:tc>
          <w:tcPr>
            <w:tcW w:w="9782" w:type="dxa"/>
            <w:gridSpan w:val="8"/>
          </w:tcPr>
          <w:p w:rsidR="00860C9E" w:rsidRDefault="00860C9E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Индекс</w:t>
            </w:r>
          </w:p>
          <w:p w:rsidR="00860C9E" w:rsidRDefault="00860C9E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ИОД в системе дополнительного образования</w:t>
            </w:r>
          </w:p>
        </w:tc>
        <w:tc>
          <w:tcPr>
            <w:tcW w:w="4820" w:type="dxa"/>
            <w:gridSpan w:val="11"/>
          </w:tcPr>
          <w:p w:rsidR="00860C9E" w:rsidRDefault="00860C9E"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0</w:t>
            </w:r>
          </w:p>
        </w:tc>
      </w:tr>
      <w:tr w:rsidR="00A24202" w:rsidRPr="00860C9E" w:rsidTr="00860C9E">
        <w:trPr>
          <w:gridAfter w:val="5"/>
          <w:wAfter w:w="225" w:type="dxa"/>
          <w:trHeight w:val="1288"/>
        </w:trPr>
        <w:tc>
          <w:tcPr>
            <w:tcW w:w="532" w:type="dxa"/>
            <w:gridSpan w:val="2"/>
          </w:tcPr>
          <w:p w:rsidR="00A24202" w:rsidRDefault="00A24202"/>
        </w:tc>
        <w:tc>
          <w:tcPr>
            <w:tcW w:w="14396" w:type="dxa"/>
            <w:gridSpan w:val="15"/>
          </w:tcPr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исследовательской и творческой деятельности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(творческая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A24202" w:rsidTr="00860C9E">
        <w:trPr>
          <w:gridAfter w:val="3"/>
          <w:wAfter w:w="109" w:type="dxa"/>
          <w:trHeight w:val="2248"/>
        </w:trPr>
        <w:tc>
          <w:tcPr>
            <w:tcW w:w="532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научном кружке по русскому языку на тему: «Оформление деловой документации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учреждениях и органах УИС»</w:t>
            </w:r>
            <w:r w:rsidR="00517A50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2016г.</w:t>
            </w:r>
          </w:p>
        </w:tc>
        <w:tc>
          <w:tcPr>
            <w:tcW w:w="2980" w:type="dxa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Тезисы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доклада получили высокую оценку участников и организаторов конференции</w:t>
            </w:r>
          </w:p>
        </w:tc>
        <w:tc>
          <w:tcPr>
            <w:tcW w:w="3964" w:type="dxa"/>
            <w:gridSpan w:val="3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Тема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доклада: «Порядок оформления приказов в органах УИС»</w:t>
            </w:r>
          </w:p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</w:t>
            </w:r>
          </w:p>
          <w:p w:rsidR="00A24202" w:rsidRDefault="006A52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алла</w:t>
            </w:r>
          </w:p>
        </w:tc>
        <w:tc>
          <w:tcPr>
            <w:tcW w:w="2415" w:type="dxa"/>
            <w:gridSpan w:val="4"/>
          </w:tcPr>
          <w:p w:rsidR="00A24202" w:rsidRDefault="00A24202"/>
        </w:tc>
      </w:tr>
      <w:tr w:rsidR="00A24202" w:rsidTr="00860C9E">
        <w:trPr>
          <w:gridAfter w:val="3"/>
          <w:wAfter w:w="109" w:type="dxa"/>
          <w:trHeight w:val="1928"/>
        </w:trPr>
        <w:tc>
          <w:tcPr>
            <w:tcW w:w="532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научном кружке по английскому языку на тему:  « Пенитенциарная система Великобритании»</w:t>
            </w:r>
            <w:r w:rsidR="00517A50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2016г.</w:t>
            </w:r>
          </w:p>
        </w:tc>
        <w:tc>
          <w:tcPr>
            <w:tcW w:w="2980" w:type="dxa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Тезисы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доклада получили высокую оценку участников и организаторов конференции</w:t>
            </w:r>
          </w:p>
        </w:tc>
        <w:tc>
          <w:tcPr>
            <w:tcW w:w="3964" w:type="dxa"/>
            <w:gridSpan w:val="3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</w:t>
            </w:r>
          </w:p>
          <w:p w:rsidR="00A24202" w:rsidRDefault="006A52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алла</w:t>
            </w:r>
          </w:p>
        </w:tc>
        <w:tc>
          <w:tcPr>
            <w:tcW w:w="2415" w:type="dxa"/>
            <w:gridSpan w:val="4"/>
          </w:tcPr>
          <w:p w:rsidR="00A24202" w:rsidRDefault="00A24202"/>
        </w:tc>
      </w:tr>
      <w:tr w:rsidR="00A24202" w:rsidTr="00860C9E">
        <w:trPr>
          <w:gridAfter w:val="3"/>
          <w:wAfter w:w="109" w:type="dxa"/>
          <w:trHeight w:val="1928"/>
        </w:trPr>
        <w:tc>
          <w:tcPr>
            <w:tcW w:w="532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lastRenderedPageBreak/>
              <w:t>3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2 семестр, 1 курс по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дисциплине ТГП</w:t>
            </w:r>
          </w:p>
        </w:tc>
        <w:tc>
          <w:tcPr>
            <w:tcW w:w="2980" w:type="dxa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«Теория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государства и права как фундаментальная юридическая наука»</w:t>
            </w:r>
          </w:p>
        </w:tc>
        <w:tc>
          <w:tcPr>
            <w:tcW w:w="3964" w:type="dxa"/>
            <w:gridSpan w:val="3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2852" w:type="dxa"/>
            <w:gridSpan w:val="7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2415" w:type="dxa"/>
            <w:gridSpan w:val="4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№ 2</w:t>
            </w:r>
          </w:p>
        </w:tc>
      </w:tr>
      <w:tr w:rsidR="00A24202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4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курсовой работы за 3 семестр, 2 курс по дисциплине КПР</w:t>
            </w:r>
          </w:p>
        </w:tc>
        <w:tc>
          <w:tcPr>
            <w:tcW w:w="2980" w:type="dxa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«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Проблемы реализации конституционного права обвиняемого на рассмотрение его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дела судом с участием присяжных заседателей»</w:t>
            </w:r>
          </w:p>
        </w:tc>
        <w:tc>
          <w:tcPr>
            <w:tcW w:w="3964" w:type="dxa"/>
            <w:gridSpan w:val="3"/>
          </w:tcPr>
          <w:p w:rsidR="00A24202" w:rsidRPr="00860C9E" w:rsidRDefault="0037706E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 и рецензия</w:t>
            </w:r>
          </w:p>
        </w:tc>
        <w:tc>
          <w:tcPr>
            <w:tcW w:w="2852" w:type="dxa"/>
            <w:gridSpan w:val="7"/>
          </w:tcPr>
          <w:p w:rsidR="00A24202" w:rsidRPr="00860C9E" w:rsidRDefault="0037706E">
            <w:pPr>
              <w:rPr>
                <w:lang w:val="ru-RU"/>
              </w:rPr>
            </w:pPr>
            <w:r w:rsidRPr="0037706E">
              <w:rPr>
                <w:lang w:val="ru-RU"/>
              </w:rPr>
              <w:object w:dxaOrig="9355" w:dyaOrig="7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45pt;height:92.4pt" o:ole="">
                  <v:imagedata r:id="rId7" o:title=""/>
                </v:shape>
                <o:OLEObject Type="Embed" ProgID="Word.Document.12" ShapeID="_x0000_i1025" DrawAspect="Content" ObjectID="_1638958682" r:id="rId8"/>
              </w:object>
            </w:r>
          </w:p>
        </w:tc>
        <w:tc>
          <w:tcPr>
            <w:tcW w:w="2415" w:type="dxa"/>
            <w:gridSpan w:val="4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№ 3</w:t>
            </w:r>
          </w:p>
        </w:tc>
      </w:tr>
      <w:tr w:rsidR="00494844" w:rsidRPr="00494844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494844" w:rsidRDefault="00494844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4</w:t>
            </w:r>
          </w:p>
        </w:tc>
        <w:tc>
          <w:tcPr>
            <w:tcW w:w="2301" w:type="dxa"/>
            <w:gridSpan w:val="2"/>
          </w:tcPr>
          <w:p w:rsidR="00494844" w:rsidRDefault="0049484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за5 семестр, 3 курс по дисциплине ГП</w:t>
            </w:r>
          </w:p>
        </w:tc>
        <w:tc>
          <w:tcPr>
            <w:tcW w:w="2980" w:type="dxa"/>
          </w:tcPr>
          <w:p w:rsidR="00494844" w:rsidRDefault="0049484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</w:t>
            </w:r>
            <w:r w:rsidR="006D2FED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Личные неимущественные права осужденных отбывающих наказания в виде лишения свободы»</w:t>
            </w:r>
          </w:p>
        </w:tc>
        <w:tc>
          <w:tcPr>
            <w:tcW w:w="3964" w:type="dxa"/>
            <w:gridSpan w:val="3"/>
          </w:tcPr>
          <w:p w:rsidR="00494844" w:rsidRDefault="00494844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</w:t>
            </w:r>
          </w:p>
        </w:tc>
        <w:tc>
          <w:tcPr>
            <w:tcW w:w="2852" w:type="dxa"/>
            <w:gridSpan w:val="7"/>
          </w:tcPr>
          <w:p w:rsidR="00494844" w:rsidRPr="007970D5" w:rsidRDefault="006D2FED">
            <w:pPr>
              <w:rPr>
                <w:lang w:val="ru-RU"/>
              </w:rPr>
            </w:pPr>
            <w:r w:rsidRPr="00494844">
              <w:rPr>
                <w:lang w:val="ru-RU"/>
              </w:rPr>
              <w:object w:dxaOrig="9355" w:dyaOrig="13831">
                <v:shape id="_x0000_i1026" type="#_x0000_t75" style="width:99.95pt;height:120.35pt" o:ole="">
                  <v:imagedata r:id="rId9" o:title=""/>
                </v:shape>
                <o:OLEObject Type="Embed" ProgID="Word.Document.12" ShapeID="_x0000_i1026" DrawAspect="Content" ObjectID="_1638958683" r:id="rId10"/>
              </w:object>
            </w:r>
          </w:p>
        </w:tc>
        <w:tc>
          <w:tcPr>
            <w:tcW w:w="2415" w:type="dxa"/>
            <w:gridSpan w:val="4"/>
          </w:tcPr>
          <w:p w:rsidR="00494844" w:rsidRDefault="006D2FED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4</w:t>
            </w:r>
          </w:p>
        </w:tc>
      </w:tr>
      <w:tr w:rsidR="007970D5" w:rsidRPr="007970D5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7970D5" w:rsidRPr="007970D5" w:rsidRDefault="00494844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lastRenderedPageBreak/>
              <w:t>5</w:t>
            </w:r>
          </w:p>
        </w:tc>
        <w:tc>
          <w:tcPr>
            <w:tcW w:w="2301" w:type="dxa"/>
            <w:gridSpan w:val="2"/>
          </w:tcPr>
          <w:p w:rsidR="007970D5" w:rsidRDefault="007970D5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6 семестр, 3 курс по дисциплине УИП</w:t>
            </w:r>
          </w:p>
        </w:tc>
        <w:tc>
          <w:tcPr>
            <w:tcW w:w="2980" w:type="dxa"/>
          </w:tcPr>
          <w:p w:rsidR="007970D5" w:rsidRDefault="007970D5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 «Порядок и условия отбывания наказания в виде обязательных работ»</w:t>
            </w:r>
          </w:p>
        </w:tc>
        <w:tc>
          <w:tcPr>
            <w:tcW w:w="3964" w:type="dxa"/>
            <w:gridSpan w:val="3"/>
          </w:tcPr>
          <w:p w:rsidR="007970D5" w:rsidRPr="00860C9E" w:rsidRDefault="007970D5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</w:t>
            </w:r>
            <w:r w:rsidR="009C3476">
              <w:rPr>
                <w:lang w:val="ru-RU"/>
              </w:rPr>
              <w:t xml:space="preserve"> и рецензия</w:t>
            </w:r>
          </w:p>
        </w:tc>
        <w:tc>
          <w:tcPr>
            <w:tcW w:w="2852" w:type="dxa"/>
            <w:gridSpan w:val="7"/>
          </w:tcPr>
          <w:p w:rsidR="007970D5" w:rsidRPr="00860C9E" w:rsidRDefault="007970D5">
            <w:pPr>
              <w:rPr>
                <w:lang w:val="ru-RU"/>
              </w:rPr>
            </w:pPr>
            <w:r w:rsidRPr="007970D5">
              <w:rPr>
                <w:lang w:val="ru-RU"/>
              </w:rPr>
              <w:object w:dxaOrig="9355" w:dyaOrig="13509">
                <v:shape id="_x0000_i1027" type="#_x0000_t75" style="width:103.15pt;height:286.95pt" o:ole="">
                  <v:imagedata r:id="rId11" o:title=""/>
                </v:shape>
                <o:OLEObject Type="Embed" ProgID="Word.Document.12" ShapeID="_x0000_i1027" DrawAspect="Content" ObjectID="_1638958684" r:id="rId12"/>
              </w:object>
            </w:r>
          </w:p>
        </w:tc>
        <w:tc>
          <w:tcPr>
            <w:tcW w:w="2415" w:type="dxa"/>
            <w:gridSpan w:val="4"/>
          </w:tcPr>
          <w:p w:rsidR="007970D5" w:rsidRDefault="009C3476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1</w:t>
            </w:r>
          </w:p>
        </w:tc>
      </w:tr>
      <w:tr w:rsidR="00CC0AC4" w:rsidRPr="00CC0AC4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CC0AC4" w:rsidRDefault="00CC0AC4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6</w:t>
            </w:r>
          </w:p>
        </w:tc>
        <w:tc>
          <w:tcPr>
            <w:tcW w:w="2301" w:type="dxa"/>
            <w:gridSpan w:val="2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Написание курсовой работы за 7 семестр, 4 курс по дисциплине УПП </w:t>
            </w:r>
          </w:p>
        </w:tc>
        <w:tc>
          <w:tcPr>
            <w:tcW w:w="2980" w:type="dxa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«Принципы неприкосновенности личности, охраны личной жизни и тайны в УПП»</w:t>
            </w:r>
          </w:p>
        </w:tc>
        <w:tc>
          <w:tcPr>
            <w:tcW w:w="3964" w:type="dxa"/>
            <w:gridSpan w:val="3"/>
          </w:tcPr>
          <w:p w:rsidR="00CC0AC4" w:rsidRDefault="00CC0AC4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 и оценка</w:t>
            </w:r>
          </w:p>
        </w:tc>
        <w:tc>
          <w:tcPr>
            <w:tcW w:w="2852" w:type="dxa"/>
            <w:gridSpan w:val="7"/>
          </w:tcPr>
          <w:p w:rsidR="00CC0AC4" w:rsidRPr="007970D5" w:rsidRDefault="00AB73D6">
            <w:pPr>
              <w:rPr>
                <w:lang w:val="ru-RU"/>
              </w:rPr>
            </w:pPr>
            <w:r w:rsidRPr="00AB73D6">
              <w:rPr>
                <w:lang w:val="ru-RU"/>
              </w:rPr>
              <w:object w:dxaOrig="8925" w:dyaOrig="12631">
                <v:shape id="_x0000_i1028" type="#_x0000_t75" style="width:74.15pt;height:105.3pt" o:ole="">
                  <v:imagedata r:id="rId13" o:title=""/>
                </v:shape>
                <o:OLEObject Type="Embed" ProgID="AcroExch.Document.DC" ShapeID="_x0000_i1028" DrawAspect="Content" ObjectID="_1638958685" r:id="rId14"/>
              </w:object>
            </w:r>
          </w:p>
        </w:tc>
        <w:tc>
          <w:tcPr>
            <w:tcW w:w="2415" w:type="dxa"/>
            <w:gridSpan w:val="4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5</w:t>
            </w:r>
          </w:p>
        </w:tc>
      </w:tr>
      <w:tr w:rsidR="00CC0AC4" w:rsidRPr="00CC0AC4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CC0AC4" w:rsidRDefault="00CC0AC4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lastRenderedPageBreak/>
              <w:t>7</w:t>
            </w:r>
          </w:p>
        </w:tc>
        <w:tc>
          <w:tcPr>
            <w:tcW w:w="2301" w:type="dxa"/>
            <w:gridSpan w:val="2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7 семестр, 4 курс по дисциплине ОБ</w:t>
            </w:r>
          </w:p>
        </w:tc>
        <w:tc>
          <w:tcPr>
            <w:tcW w:w="2980" w:type="dxa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«Отделы специального назначения во ФСИН»</w:t>
            </w:r>
          </w:p>
        </w:tc>
        <w:tc>
          <w:tcPr>
            <w:tcW w:w="3964" w:type="dxa"/>
            <w:gridSpan w:val="3"/>
          </w:tcPr>
          <w:p w:rsidR="00CC0AC4" w:rsidRDefault="00CC0AC4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 и оценка</w:t>
            </w:r>
          </w:p>
        </w:tc>
        <w:tc>
          <w:tcPr>
            <w:tcW w:w="2852" w:type="dxa"/>
            <w:gridSpan w:val="7"/>
          </w:tcPr>
          <w:p w:rsidR="00CC0AC4" w:rsidRPr="007970D5" w:rsidRDefault="00AB73D6">
            <w:pPr>
              <w:rPr>
                <w:lang w:val="ru-RU"/>
              </w:rPr>
            </w:pPr>
            <w:r w:rsidRPr="00AB73D6">
              <w:rPr>
                <w:lang w:val="ru-RU"/>
              </w:rPr>
              <w:object w:dxaOrig="8925" w:dyaOrig="12631">
                <v:shape id="_x0000_i1029" type="#_x0000_t75" style="width:76.3pt;height:108.55pt" o:ole="">
                  <v:imagedata r:id="rId15" o:title=""/>
                </v:shape>
                <o:OLEObject Type="Embed" ProgID="AcroExch.Document.DC" ShapeID="_x0000_i1029" DrawAspect="Content" ObjectID="_1638958686" r:id="rId16"/>
              </w:object>
            </w:r>
          </w:p>
        </w:tc>
        <w:tc>
          <w:tcPr>
            <w:tcW w:w="2415" w:type="dxa"/>
            <w:gridSpan w:val="4"/>
          </w:tcPr>
          <w:p w:rsidR="00CC0AC4" w:rsidRDefault="00CC0AC4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Приложение№ 6</w:t>
            </w:r>
          </w:p>
        </w:tc>
      </w:tr>
      <w:tr w:rsidR="00445C81" w:rsidRPr="00CC0AC4" w:rsidTr="00860C9E">
        <w:trPr>
          <w:gridAfter w:val="3"/>
          <w:wAfter w:w="109" w:type="dxa"/>
          <w:trHeight w:val="3528"/>
        </w:trPr>
        <w:tc>
          <w:tcPr>
            <w:tcW w:w="532" w:type="dxa"/>
            <w:gridSpan w:val="2"/>
          </w:tcPr>
          <w:p w:rsidR="00445C81" w:rsidRDefault="00445C81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8</w:t>
            </w:r>
          </w:p>
        </w:tc>
        <w:tc>
          <w:tcPr>
            <w:tcW w:w="2301" w:type="dxa"/>
            <w:gridSpan w:val="2"/>
          </w:tcPr>
          <w:p w:rsidR="00445C81" w:rsidRDefault="00445C81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8 семестр, 4 курс по дисциплине Криминалистика</w:t>
            </w:r>
          </w:p>
        </w:tc>
        <w:tc>
          <w:tcPr>
            <w:tcW w:w="2980" w:type="dxa"/>
          </w:tcPr>
          <w:p w:rsidR="00445C81" w:rsidRDefault="00445C81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«Криминалистическая характеристика преступлений в социальных сетях»</w:t>
            </w:r>
          </w:p>
        </w:tc>
        <w:tc>
          <w:tcPr>
            <w:tcW w:w="3964" w:type="dxa"/>
            <w:gridSpan w:val="3"/>
          </w:tcPr>
          <w:p w:rsidR="00445C81" w:rsidRDefault="00445C81">
            <w:pPr>
              <w:rPr>
                <w:lang w:val="ru-RU"/>
              </w:rPr>
            </w:pPr>
            <w:r>
              <w:rPr>
                <w:lang w:val="ru-RU"/>
              </w:rPr>
              <w:t>Прилагается курсовая работа</w:t>
            </w:r>
          </w:p>
        </w:tc>
        <w:tc>
          <w:tcPr>
            <w:tcW w:w="2852" w:type="dxa"/>
            <w:gridSpan w:val="7"/>
          </w:tcPr>
          <w:p w:rsidR="00445C81" w:rsidRPr="00AB73D6" w:rsidRDefault="00445C81">
            <w:pPr>
              <w:rPr>
                <w:lang w:val="ru-RU"/>
              </w:rPr>
            </w:pPr>
            <w:r w:rsidRPr="00445C81">
              <w:rPr>
                <w:lang w:val="ru-RU"/>
              </w:rPr>
              <w:object w:dxaOrig="8925" w:dyaOrig="12630">
                <v:shape id="_x0000_i1030" type="#_x0000_t75" style="width:69.85pt;height:98.85pt" o:ole="">
                  <v:imagedata r:id="rId17" o:title=""/>
                </v:shape>
                <o:OLEObject Type="Embed" ProgID="AcroExch.Document.DC" ShapeID="_x0000_i1030" DrawAspect="Content" ObjectID="_1638958687" r:id="rId18"/>
              </w:object>
            </w:r>
          </w:p>
        </w:tc>
        <w:tc>
          <w:tcPr>
            <w:tcW w:w="2415" w:type="dxa"/>
            <w:gridSpan w:val="4"/>
          </w:tcPr>
          <w:p w:rsidR="00445C81" w:rsidRDefault="00445C81">
            <w:pPr>
              <w:pStyle w:val="21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7</w:t>
            </w:r>
          </w:p>
        </w:tc>
      </w:tr>
      <w:tr w:rsidR="00050214" w:rsidTr="00050214">
        <w:trPr>
          <w:gridAfter w:val="5"/>
          <w:wAfter w:w="225" w:type="dxa"/>
          <w:trHeight w:val="414"/>
        </w:trPr>
        <w:tc>
          <w:tcPr>
            <w:tcW w:w="532" w:type="dxa"/>
            <w:gridSpan w:val="2"/>
          </w:tcPr>
          <w:p w:rsidR="00050214" w:rsidRPr="007970D5" w:rsidRDefault="00050214">
            <w:pPr>
              <w:rPr>
                <w:lang w:val="ru-RU"/>
              </w:rPr>
            </w:pPr>
          </w:p>
        </w:tc>
        <w:tc>
          <w:tcPr>
            <w:tcW w:w="9215" w:type="dxa"/>
            <w:gridSpan w:val="5"/>
          </w:tcPr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Индекс ИОД в исследовательской работе</w:t>
            </w:r>
          </w:p>
        </w:tc>
        <w:tc>
          <w:tcPr>
            <w:tcW w:w="2835" w:type="dxa"/>
            <w:gridSpan w:val="7"/>
          </w:tcPr>
          <w:p w:rsidR="00050214" w:rsidRDefault="00050214">
            <w:r>
              <w:rPr>
                <w:color w:val="393939"/>
                <w:sz w:val="28"/>
                <w:szCs w:val="28"/>
                <w:shd w:val="clear" w:color="auto" w:fill="FEFFFE"/>
              </w:rPr>
              <w:t>1 балл</w:t>
            </w:r>
          </w:p>
        </w:tc>
        <w:tc>
          <w:tcPr>
            <w:tcW w:w="2346" w:type="dxa"/>
            <w:gridSpan w:val="3"/>
          </w:tcPr>
          <w:p w:rsidR="00050214" w:rsidRDefault="00050214"/>
        </w:tc>
      </w:tr>
      <w:tr w:rsidR="00A24202" w:rsidRPr="006C5E87" w:rsidTr="00860C9E">
        <w:trPr>
          <w:gridAfter w:val="5"/>
          <w:wAfter w:w="225" w:type="dxa"/>
          <w:trHeight w:val="1288"/>
        </w:trPr>
        <w:tc>
          <w:tcPr>
            <w:tcW w:w="14928" w:type="dxa"/>
            <w:gridSpan w:val="17"/>
          </w:tcPr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общественной жизни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(социальная</w:t>
            </w:r>
          </w:p>
          <w:p w:rsidR="00A24202" w:rsidRDefault="00713AE5">
            <w:pPr>
              <w:pStyle w:val="21"/>
              <w:jc w:val="center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A24202" w:rsidTr="00860C9E">
        <w:trPr>
          <w:gridAfter w:val="3"/>
          <w:wAfter w:w="109" w:type="dxa"/>
          <w:trHeight w:val="968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lastRenderedPageBreak/>
              <w:t>1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Принимал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участие в КВН</w:t>
            </w:r>
          </w:p>
        </w:tc>
        <w:tc>
          <w:tcPr>
            <w:tcW w:w="3073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Присутствовал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качестве участника команды</w:t>
            </w:r>
          </w:p>
        </w:tc>
        <w:tc>
          <w:tcPr>
            <w:tcW w:w="3964" w:type="dxa"/>
            <w:gridSpan w:val="3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</w:t>
            </w:r>
          </w:p>
          <w:p w:rsidR="00A24202" w:rsidRDefault="006A52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алла</w:t>
            </w:r>
          </w:p>
        </w:tc>
        <w:tc>
          <w:tcPr>
            <w:tcW w:w="2415" w:type="dxa"/>
            <w:gridSpan w:val="4"/>
          </w:tcPr>
          <w:p w:rsidR="00A24202" w:rsidRDefault="00A24202"/>
        </w:tc>
      </w:tr>
      <w:tr w:rsidR="00A24202" w:rsidTr="00860C9E">
        <w:trPr>
          <w:gridAfter w:val="3"/>
          <w:wAfter w:w="109" w:type="dxa"/>
          <w:trHeight w:val="968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турнире Качаева (стрельба, канат)</w:t>
            </w:r>
          </w:p>
        </w:tc>
        <w:tc>
          <w:tcPr>
            <w:tcW w:w="3073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Присутствовал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качестве участника</w:t>
            </w:r>
          </w:p>
        </w:tc>
        <w:tc>
          <w:tcPr>
            <w:tcW w:w="3964" w:type="dxa"/>
            <w:gridSpan w:val="3"/>
          </w:tcPr>
          <w:p w:rsidR="00A24202" w:rsidRDefault="00A24202"/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</w:t>
            </w:r>
          </w:p>
          <w:p w:rsidR="00A24202" w:rsidRDefault="006A52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алла</w:t>
            </w:r>
          </w:p>
        </w:tc>
        <w:tc>
          <w:tcPr>
            <w:tcW w:w="2415" w:type="dxa"/>
            <w:gridSpan w:val="4"/>
          </w:tcPr>
          <w:p w:rsidR="00A24202" w:rsidRDefault="00A24202"/>
        </w:tc>
      </w:tr>
      <w:tr w:rsidR="00A24202" w:rsidTr="00860C9E">
        <w:trPr>
          <w:gridAfter w:val="3"/>
          <w:wAfter w:w="109" w:type="dxa"/>
          <w:trHeight w:val="1928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3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Чемпионат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ФКОУ ВО Кузбасский институт ФСИН России по комплексному единоборству в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весовой категории 75кг.</w:t>
            </w:r>
            <w:r w:rsidR="00517A50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2016г.</w:t>
            </w:r>
          </w:p>
        </w:tc>
        <w:tc>
          <w:tcPr>
            <w:tcW w:w="3073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Присутствовал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качестве участника</w:t>
            </w:r>
          </w:p>
        </w:tc>
        <w:tc>
          <w:tcPr>
            <w:tcW w:w="3964" w:type="dxa"/>
            <w:gridSpan w:val="3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Диплом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3-ей степени прилагается</w:t>
            </w:r>
          </w:p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балла</w:t>
            </w:r>
          </w:p>
        </w:tc>
        <w:tc>
          <w:tcPr>
            <w:tcW w:w="2415" w:type="dxa"/>
            <w:gridSpan w:val="4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№ 1</w:t>
            </w:r>
          </w:p>
        </w:tc>
      </w:tr>
      <w:tr w:rsidR="00A24202" w:rsidTr="00860C9E">
        <w:trPr>
          <w:gridAfter w:val="3"/>
          <w:wAfter w:w="109" w:type="dxa"/>
          <w:trHeight w:val="968"/>
        </w:trPr>
        <w:tc>
          <w:tcPr>
            <w:tcW w:w="439" w:type="dxa"/>
          </w:tcPr>
          <w:p w:rsidR="00A24202" w:rsidRDefault="00713AE5">
            <w:pPr>
              <w:jc w:val="right"/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</w:rPr>
              <w:t>4</w:t>
            </w:r>
          </w:p>
        </w:tc>
        <w:tc>
          <w:tcPr>
            <w:tcW w:w="2301" w:type="dxa"/>
            <w:gridSpan w:val="2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Участие</w:t>
            </w:r>
          </w:p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в концерте посвященному Дню Молодёжи</w:t>
            </w:r>
          </w:p>
        </w:tc>
        <w:tc>
          <w:tcPr>
            <w:tcW w:w="3073" w:type="dxa"/>
            <w:gridSpan w:val="2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3964" w:type="dxa"/>
            <w:gridSpan w:val="3"/>
          </w:tcPr>
          <w:p w:rsidR="00A24202" w:rsidRPr="00860C9E" w:rsidRDefault="00A24202">
            <w:pPr>
              <w:rPr>
                <w:lang w:val="ru-RU"/>
              </w:rPr>
            </w:pPr>
          </w:p>
        </w:tc>
        <w:tc>
          <w:tcPr>
            <w:tcW w:w="2852" w:type="dxa"/>
            <w:gridSpan w:val="7"/>
          </w:tcPr>
          <w:p w:rsidR="00A24202" w:rsidRDefault="00713A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</w:t>
            </w:r>
          </w:p>
          <w:p w:rsidR="00A24202" w:rsidRDefault="006A52E5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Б</w:t>
            </w:r>
            <w:r w:rsidR="00713AE5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алла</w:t>
            </w:r>
          </w:p>
        </w:tc>
        <w:tc>
          <w:tcPr>
            <w:tcW w:w="2415" w:type="dxa"/>
            <w:gridSpan w:val="4"/>
          </w:tcPr>
          <w:p w:rsidR="00A24202" w:rsidRDefault="00A24202"/>
        </w:tc>
      </w:tr>
      <w:tr w:rsidR="00B66B5E" w:rsidTr="00860C9E">
        <w:trPr>
          <w:gridAfter w:val="3"/>
          <w:wAfter w:w="109" w:type="dxa"/>
          <w:trHeight w:val="968"/>
        </w:trPr>
        <w:tc>
          <w:tcPr>
            <w:tcW w:w="439" w:type="dxa"/>
          </w:tcPr>
          <w:p w:rsidR="00B66B5E" w:rsidRPr="00B66B5E" w:rsidRDefault="00B66B5E" w:rsidP="0058156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301" w:type="dxa"/>
            <w:gridSpan w:val="2"/>
          </w:tcPr>
          <w:p w:rsidR="00B66B5E" w:rsidRPr="00B66B5E" w:rsidRDefault="00B66B5E" w:rsidP="0058156F">
            <w:pPr>
              <w:jc w:val="both"/>
              <w:rPr>
                <w:lang w:val="ru-RU"/>
              </w:rPr>
            </w:pPr>
            <w:r w:rsidRPr="00B66B5E">
              <w:rPr>
                <w:lang w:val="ru-RU"/>
              </w:rPr>
              <w:t>Принимал участие в спартакиаде Института по подтягиванию на перекладине и комплексно силовому упражнению</w:t>
            </w:r>
            <w:r w:rsidR="00517A50">
              <w:rPr>
                <w:lang w:val="ru-RU"/>
              </w:rPr>
              <w:t xml:space="preserve"> 2018г.</w:t>
            </w:r>
          </w:p>
        </w:tc>
        <w:tc>
          <w:tcPr>
            <w:tcW w:w="3073" w:type="dxa"/>
            <w:gridSpan w:val="2"/>
          </w:tcPr>
          <w:p w:rsidR="00B66B5E" w:rsidRDefault="00B66B5E" w:rsidP="0058156F">
            <w:pPr>
              <w:jc w:val="both"/>
            </w:pPr>
            <w:r>
              <w:t>Курс занял первое место</w:t>
            </w:r>
          </w:p>
        </w:tc>
        <w:tc>
          <w:tcPr>
            <w:tcW w:w="3964" w:type="dxa"/>
            <w:gridSpan w:val="3"/>
          </w:tcPr>
          <w:p w:rsidR="00B66B5E" w:rsidRDefault="00B66B5E" w:rsidP="0058156F">
            <w:pPr>
              <w:jc w:val="both"/>
            </w:pPr>
            <w:r>
              <w:t>Прилагается грамота</w:t>
            </w:r>
          </w:p>
        </w:tc>
        <w:tc>
          <w:tcPr>
            <w:tcW w:w="2852" w:type="dxa"/>
            <w:gridSpan w:val="7"/>
          </w:tcPr>
          <w:p w:rsidR="00B66B5E" w:rsidRDefault="00B66B5E" w:rsidP="0058156F">
            <w:pPr>
              <w:jc w:val="both"/>
            </w:pPr>
            <w:r>
              <w:t>3 балла</w:t>
            </w:r>
          </w:p>
        </w:tc>
        <w:tc>
          <w:tcPr>
            <w:tcW w:w="2415" w:type="dxa"/>
            <w:gridSpan w:val="4"/>
          </w:tcPr>
          <w:p w:rsidR="00B66B5E" w:rsidRPr="00B66B5E" w:rsidRDefault="00B66B5E" w:rsidP="0058156F">
            <w:pPr>
              <w:jc w:val="both"/>
              <w:rPr>
                <w:lang w:val="ru-RU"/>
              </w:rPr>
            </w:pPr>
            <w:r>
              <w:t xml:space="preserve">Приложение № </w:t>
            </w:r>
            <w:r>
              <w:rPr>
                <w:lang w:val="ru-RU"/>
              </w:rPr>
              <w:t>4</w:t>
            </w:r>
          </w:p>
        </w:tc>
      </w:tr>
      <w:tr w:rsidR="00050214" w:rsidTr="00050214">
        <w:trPr>
          <w:gridAfter w:val="4"/>
          <w:wAfter w:w="161" w:type="dxa"/>
          <w:trHeight w:val="648"/>
        </w:trPr>
        <w:tc>
          <w:tcPr>
            <w:tcW w:w="439" w:type="dxa"/>
          </w:tcPr>
          <w:p w:rsidR="00050214" w:rsidRDefault="00050214"/>
        </w:tc>
        <w:tc>
          <w:tcPr>
            <w:tcW w:w="9308" w:type="dxa"/>
            <w:gridSpan w:val="6"/>
          </w:tcPr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Индекс</w:t>
            </w:r>
          </w:p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ИОД в общественной жизни</w:t>
            </w:r>
          </w:p>
        </w:tc>
        <w:tc>
          <w:tcPr>
            <w:tcW w:w="2977" w:type="dxa"/>
            <w:gridSpan w:val="9"/>
          </w:tcPr>
          <w:p w:rsidR="00050214" w:rsidRDefault="00B66B5E" w:rsidP="00860C9E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6</w:t>
            </w:r>
            <w:r w:rsidR="00050214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,5</w:t>
            </w:r>
            <w:r w:rsidR="00050214">
              <w:rPr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268" w:type="dxa"/>
            <w:gridSpan w:val="2"/>
          </w:tcPr>
          <w:p w:rsidR="00050214" w:rsidRDefault="00050214" w:rsidP="00860C9E"/>
        </w:tc>
      </w:tr>
      <w:tr w:rsidR="00050214" w:rsidTr="00050214">
        <w:trPr>
          <w:gridAfter w:val="4"/>
          <w:wAfter w:w="161" w:type="dxa"/>
          <w:trHeight w:val="968"/>
        </w:trPr>
        <w:tc>
          <w:tcPr>
            <w:tcW w:w="439" w:type="dxa"/>
          </w:tcPr>
          <w:p w:rsidR="00050214" w:rsidRDefault="00050214"/>
        </w:tc>
        <w:tc>
          <w:tcPr>
            <w:tcW w:w="9308" w:type="dxa"/>
            <w:gridSpan w:val="6"/>
          </w:tcPr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Итого</w:t>
            </w:r>
          </w:p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суммарный  индекс ИОД за весь период</w:t>
            </w:r>
          </w:p>
          <w:p w:rsidR="00050214" w:rsidRDefault="00050214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обучения</w:t>
            </w:r>
          </w:p>
        </w:tc>
        <w:tc>
          <w:tcPr>
            <w:tcW w:w="2977" w:type="dxa"/>
            <w:gridSpan w:val="9"/>
          </w:tcPr>
          <w:p w:rsidR="00050214" w:rsidRDefault="00B66B5E" w:rsidP="00860C9E">
            <w:pPr>
              <w:pStyle w:val="21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10</w:t>
            </w:r>
            <w:r w:rsidR="00C60576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,77</w:t>
            </w:r>
            <w:r w:rsidR="00050214">
              <w:rPr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268" w:type="dxa"/>
            <w:gridSpan w:val="2"/>
          </w:tcPr>
          <w:p w:rsidR="00050214" w:rsidRDefault="00050214" w:rsidP="00860C9E"/>
        </w:tc>
      </w:tr>
    </w:tbl>
    <w:p w:rsidR="00A24202" w:rsidRDefault="00A24202">
      <w:pPr>
        <w:pStyle w:val="a4"/>
        <w:rPr>
          <w:color w:val="393939"/>
          <w:sz w:val="28"/>
          <w:szCs w:val="28"/>
          <w:shd w:val="clear" w:color="auto" w:fill="FEFFFE"/>
        </w:rPr>
      </w:pPr>
    </w:p>
    <w:p w:rsidR="00A24202" w:rsidRDefault="00713AE5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color w:val="393939"/>
          <w:sz w:val="28"/>
          <w:szCs w:val="28"/>
          <w:shd w:val="clear" w:color="auto" w:fill="FEFFFE"/>
        </w:rPr>
        <w:t> </w:t>
      </w: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9C3476" w:rsidRDefault="009C3476" w:rsidP="009C3476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 xml:space="preserve">Приложение №1 </w:t>
      </w:r>
    </w:p>
    <w:p w:rsidR="009C3476" w:rsidRDefault="009C3476" w:rsidP="009C3476">
      <w:pPr>
        <w:pStyle w:val="a4"/>
        <w:jc w:val="right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9253184" cy="5404514"/>
            <wp:effectExtent l="19050" t="0" r="5116" b="0"/>
            <wp:docPr id="2" name="Рисунок 2" descr="https://pp.userapi.com/c850120/v850120698/35a2b/k_YoPwMY1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0/v850120698/35a2b/k_YoPwMY16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4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4</w:t>
      </w:r>
    </w:p>
    <w:p w:rsidR="006D2FED" w:rsidRDefault="006D2FED" w:rsidP="009C3476">
      <w:pPr>
        <w:pStyle w:val="a4"/>
        <w:jc w:val="righ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9253220" cy="5198173"/>
            <wp:effectExtent l="19050" t="0" r="5080" b="0"/>
            <wp:docPr id="6" name="Рисунок 6" descr="https://pp.userapi.com/c848732/v848732189/87883/5vpTaq9Kc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732/v848732189/87883/5vpTaq9KcY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19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3</w:t>
      </w:r>
    </w:p>
    <w:p w:rsidR="0037706E" w:rsidRDefault="0037706E" w:rsidP="009C3476">
      <w:pPr>
        <w:pStyle w:val="a4"/>
        <w:jc w:val="righ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7427392" cy="5459104"/>
            <wp:effectExtent l="19050" t="0" r="2108" b="0"/>
            <wp:docPr id="7" name="Рисунок 7" descr="https://pp.userapi.com/c851520/v851520115/1015d/_KGuVeJ7S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520/v851520115/1015d/_KGuVeJ7SD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46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5E" w:rsidRDefault="00B66B5E" w:rsidP="009C3476">
      <w:pPr>
        <w:pStyle w:val="a4"/>
        <w:jc w:val="right"/>
        <w:rPr>
          <w:rFonts w:ascii="Times New Roman" w:hAnsi="Times New Roman"/>
        </w:rPr>
      </w:pPr>
    </w:p>
    <w:p w:rsidR="00B66B5E" w:rsidRDefault="00B66B5E" w:rsidP="009C3476">
      <w:pPr>
        <w:pStyle w:val="a4"/>
        <w:jc w:val="right"/>
        <w:rPr>
          <w:rFonts w:ascii="Times New Roman" w:hAnsi="Times New Roman"/>
        </w:rPr>
      </w:pPr>
    </w:p>
    <w:p w:rsidR="00B66B5E" w:rsidRDefault="00B66B5E" w:rsidP="009C3476">
      <w:pPr>
        <w:pStyle w:val="a4"/>
        <w:jc w:val="right"/>
        <w:rPr>
          <w:rFonts w:ascii="Times New Roman" w:hAnsi="Times New Roman"/>
        </w:rPr>
      </w:pPr>
    </w:p>
    <w:p w:rsidR="00B66B5E" w:rsidRDefault="00B66B5E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4</w:t>
      </w: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 wp14:anchorId="7D5A7A1E" wp14:editId="130BDAEB">
            <wp:simplePos x="0" y="0"/>
            <wp:positionH relativeFrom="margin">
              <wp:posOffset>3300095</wp:posOffset>
            </wp:positionH>
            <wp:positionV relativeFrom="margin">
              <wp:posOffset>709930</wp:posOffset>
            </wp:positionV>
            <wp:extent cx="3157220" cy="5622290"/>
            <wp:effectExtent l="0" t="0" r="0" b="0"/>
            <wp:wrapSquare wrapText="bothSides"/>
            <wp:docPr id="8" name="Рисунок 8" descr="C:\Users\Gamer\Desktop\TxZ5xgfc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mer\Desktop\TxZ5xgfcmp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5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5</w:t>
      </w: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7792872" cy="5850607"/>
            <wp:effectExtent l="0" t="0" r="0" b="0"/>
            <wp:docPr id="1" name="Рисунок 1" descr="https://pp.userapi.com/c845017/v845017105/196aef/aGA_LA9v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7/v845017105/196aef/aGA_LA9vtp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055" cy="58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 6</w:t>
      </w:r>
    </w:p>
    <w:p w:rsidR="00A646A9" w:rsidRDefault="00A646A9" w:rsidP="009C3476">
      <w:pPr>
        <w:pStyle w:val="a4"/>
        <w:jc w:val="right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7438030" cy="5584204"/>
            <wp:effectExtent l="0" t="0" r="0" b="0"/>
            <wp:docPr id="3" name="Рисунок 3" descr="https://pp.userapi.com/c845017/v845017105/196aef/aGA_LA9v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017/v845017105/196aef/aGA_LA9vtp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204" cy="55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5E" w:rsidRPr="009C3476" w:rsidRDefault="00B66B5E" w:rsidP="009C3476">
      <w:pPr>
        <w:pStyle w:val="a4"/>
        <w:jc w:val="right"/>
        <w:rPr>
          <w:rFonts w:ascii="Times New Roman" w:hAnsi="Times New Roman"/>
        </w:rPr>
      </w:pPr>
    </w:p>
    <w:sectPr w:rsidR="00B66B5E" w:rsidRPr="009C3476" w:rsidSect="00372BE1">
      <w:headerReference w:type="default" r:id="rId24"/>
      <w:footerReference w:type="default" r:id="rId25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73B" w:rsidRDefault="005E773B">
      <w:r>
        <w:separator/>
      </w:r>
    </w:p>
  </w:endnote>
  <w:endnote w:type="continuationSeparator" w:id="0">
    <w:p w:rsidR="005E773B" w:rsidRDefault="005E7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02" w:rsidRDefault="00A242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73B" w:rsidRDefault="005E773B">
      <w:r>
        <w:separator/>
      </w:r>
    </w:p>
  </w:footnote>
  <w:footnote w:type="continuationSeparator" w:id="0">
    <w:p w:rsidR="005E773B" w:rsidRDefault="005E7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02" w:rsidRDefault="00A2420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24202"/>
    <w:rsid w:val="00023C9C"/>
    <w:rsid w:val="00050214"/>
    <w:rsid w:val="000A3607"/>
    <w:rsid w:val="001F023C"/>
    <w:rsid w:val="0029221D"/>
    <w:rsid w:val="002A62AE"/>
    <w:rsid w:val="002D0BE9"/>
    <w:rsid w:val="002E00E1"/>
    <w:rsid w:val="00372BE1"/>
    <w:rsid w:val="0037706E"/>
    <w:rsid w:val="00445C81"/>
    <w:rsid w:val="00494844"/>
    <w:rsid w:val="00517A50"/>
    <w:rsid w:val="005E773B"/>
    <w:rsid w:val="006A52E5"/>
    <w:rsid w:val="006C5E87"/>
    <w:rsid w:val="006D2FED"/>
    <w:rsid w:val="00713AE5"/>
    <w:rsid w:val="007739C1"/>
    <w:rsid w:val="00782C54"/>
    <w:rsid w:val="00790214"/>
    <w:rsid w:val="007970D5"/>
    <w:rsid w:val="00860C9E"/>
    <w:rsid w:val="00913467"/>
    <w:rsid w:val="00960F7F"/>
    <w:rsid w:val="009C3476"/>
    <w:rsid w:val="00A10538"/>
    <w:rsid w:val="00A2182D"/>
    <w:rsid w:val="00A24202"/>
    <w:rsid w:val="00A646A9"/>
    <w:rsid w:val="00A95E01"/>
    <w:rsid w:val="00AB73D6"/>
    <w:rsid w:val="00AE1882"/>
    <w:rsid w:val="00B66B5E"/>
    <w:rsid w:val="00C60576"/>
    <w:rsid w:val="00C83B31"/>
    <w:rsid w:val="00CC0AC4"/>
    <w:rsid w:val="00CC34A1"/>
    <w:rsid w:val="00CF154E"/>
    <w:rsid w:val="00FA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rsid w:val="00372BE1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72B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B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B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A2FF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B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BE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BE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BE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BE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BE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72BE1"/>
    <w:rPr>
      <w:u w:val="single"/>
    </w:rPr>
  </w:style>
  <w:style w:type="table" w:customStyle="1" w:styleId="TableNormal">
    <w:name w:val="Table Normal"/>
    <w:uiPriority w:val="99"/>
    <w:rsid w:val="00372B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uiPriority w:val="99"/>
    <w:rsid w:val="00372BE1"/>
    <w:rPr>
      <w:rFonts w:ascii="Helvetica Neue" w:hAnsi="Helvetica Neue" w:cs="Arial Unicode MS"/>
      <w:color w:val="000000"/>
      <w:sz w:val="22"/>
      <w:szCs w:val="22"/>
    </w:rPr>
  </w:style>
  <w:style w:type="paragraph" w:customStyle="1" w:styleId="21">
    <w:name w:val="Стиль таблицы 2"/>
    <w:uiPriority w:val="99"/>
    <w:rsid w:val="00372BE1"/>
    <w:rPr>
      <w:rFonts w:ascii="Helvetica Neue" w:eastAsia="Helvetica Neue" w:hAnsi="Helvetica Neue" w:cs="Helvetica Neue"/>
      <w:color w:val="000000"/>
    </w:rPr>
  </w:style>
  <w:style w:type="paragraph" w:styleId="a5">
    <w:name w:val="No Spacing"/>
    <w:uiPriority w:val="1"/>
    <w:qFormat/>
    <w:rsid w:val="00372BE1"/>
  </w:style>
  <w:style w:type="character" w:customStyle="1" w:styleId="10">
    <w:name w:val="Заголовок 1 Знак"/>
    <w:basedOn w:val="a0"/>
    <w:link w:val="1"/>
    <w:uiPriority w:val="9"/>
    <w:rsid w:val="00372BE1"/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2BE1"/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2BE1"/>
    <w:rPr>
      <w:rFonts w:asciiTheme="majorHAnsi" w:eastAsiaTheme="majorEastAsia" w:hAnsiTheme="majorHAnsi" w:cstheme="majorBidi"/>
      <w:b/>
      <w:bCs/>
      <w:color w:val="00A2FF" w:themeColor="accent1"/>
    </w:rPr>
  </w:style>
  <w:style w:type="character" w:customStyle="1" w:styleId="40">
    <w:name w:val="Заголовок 4 Знак"/>
    <w:basedOn w:val="a0"/>
    <w:link w:val="4"/>
    <w:uiPriority w:val="9"/>
    <w:rsid w:val="00372BE1"/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character" w:customStyle="1" w:styleId="50">
    <w:name w:val="Заголовок 5 Знак"/>
    <w:basedOn w:val="a0"/>
    <w:link w:val="5"/>
    <w:uiPriority w:val="9"/>
    <w:rsid w:val="00372BE1"/>
    <w:rPr>
      <w:rFonts w:asciiTheme="majorHAnsi" w:eastAsiaTheme="majorEastAsia" w:hAnsiTheme="majorHAnsi" w:cstheme="majorBidi"/>
      <w:color w:val="00507F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72BE1"/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72BE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72BE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72BE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372BE1"/>
    <w:pPr>
      <w:pBdr>
        <w:bottom w:val="single" w:sz="8" w:space="4" w:color="00A2FF" w:themeColor="accent1"/>
      </w:pBdr>
      <w:spacing w:after="300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72BE1"/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72BE1"/>
    <w:pPr>
      <w:numPr>
        <w:ilvl w:val="1"/>
      </w:numPr>
    </w:pPr>
    <w:rPr>
      <w:rFonts w:asciiTheme="majorHAnsi" w:eastAsiaTheme="majorEastAsia" w:hAnsiTheme="majorHAnsi" w:cstheme="majorBidi"/>
      <w:i/>
      <w:iCs/>
      <w:color w:val="00A2FF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372BE1"/>
    <w:rPr>
      <w:rFonts w:asciiTheme="majorHAnsi" w:eastAsiaTheme="majorEastAsia" w:hAnsiTheme="majorHAnsi" w:cstheme="majorBidi"/>
      <w:i/>
      <w:iCs/>
      <w:color w:val="00A2FF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372BE1"/>
    <w:rPr>
      <w:i/>
      <w:iCs/>
      <w:color w:val="808080" w:themeColor="text1" w:themeTint="7F"/>
    </w:rPr>
  </w:style>
  <w:style w:type="character" w:styleId="ab">
    <w:name w:val="Emphasis"/>
    <w:basedOn w:val="a0"/>
    <w:uiPriority w:val="20"/>
    <w:qFormat/>
    <w:rsid w:val="00372BE1"/>
    <w:rPr>
      <w:i/>
      <w:iCs/>
    </w:rPr>
  </w:style>
  <w:style w:type="character" w:styleId="ac">
    <w:name w:val="Intense Emphasis"/>
    <w:basedOn w:val="a0"/>
    <w:uiPriority w:val="21"/>
    <w:qFormat/>
    <w:rsid w:val="00372BE1"/>
    <w:rPr>
      <w:b/>
      <w:bCs/>
      <w:i/>
      <w:iCs/>
      <w:color w:val="00A2FF" w:themeColor="accent1"/>
    </w:rPr>
  </w:style>
  <w:style w:type="character" w:styleId="ad">
    <w:name w:val="Strong"/>
    <w:basedOn w:val="a0"/>
    <w:uiPriority w:val="22"/>
    <w:qFormat/>
    <w:rsid w:val="00372BE1"/>
    <w:rPr>
      <w:b/>
      <w:bCs/>
    </w:rPr>
  </w:style>
  <w:style w:type="paragraph" w:styleId="22">
    <w:name w:val="Quote"/>
    <w:basedOn w:val="a"/>
    <w:next w:val="a"/>
    <w:link w:val="23"/>
    <w:uiPriority w:val="29"/>
    <w:qFormat/>
    <w:rsid w:val="00372BE1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372BE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372BE1"/>
    <w:pPr>
      <w:pBdr>
        <w:bottom w:val="single" w:sz="4" w:space="4" w:color="00A2FF" w:themeColor="accent1"/>
      </w:pBdr>
      <w:spacing w:before="200" w:after="280"/>
      <w:ind w:left="936" w:right="936"/>
    </w:pPr>
    <w:rPr>
      <w:b/>
      <w:bCs/>
      <w:i/>
      <w:iCs/>
      <w:color w:val="00A2FF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72BE1"/>
    <w:rPr>
      <w:b/>
      <w:bCs/>
      <w:i/>
      <w:iCs/>
      <w:color w:val="00A2FF" w:themeColor="accent1"/>
    </w:rPr>
  </w:style>
  <w:style w:type="character" w:styleId="af0">
    <w:name w:val="Subtle Reference"/>
    <w:basedOn w:val="a0"/>
    <w:uiPriority w:val="31"/>
    <w:qFormat/>
    <w:rsid w:val="00372BE1"/>
    <w:rPr>
      <w:smallCaps/>
      <w:color w:val="16E7CF" w:themeColor="accent2"/>
      <w:u w:val="single"/>
    </w:rPr>
  </w:style>
  <w:style w:type="character" w:styleId="af1">
    <w:name w:val="Intense Reference"/>
    <w:basedOn w:val="a0"/>
    <w:uiPriority w:val="32"/>
    <w:qFormat/>
    <w:rsid w:val="00372BE1"/>
    <w:rPr>
      <w:b/>
      <w:bCs/>
      <w:smallCaps/>
      <w:color w:val="16E7CF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72BE1"/>
    <w:rPr>
      <w:b/>
      <w:bCs/>
      <w:smallCaps/>
      <w:spacing w:val="5"/>
    </w:rPr>
  </w:style>
  <w:style w:type="paragraph" w:styleId="af3">
    <w:name w:val="List Paragraph"/>
    <w:basedOn w:val="a"/>
    <w:uiPriority w:val="34"/>
    <w:qFormat/>
    <w:rsid w:val="00372BE1"/>
    <w:pPr>
      <w:ind w:left="720"/>
      <w:contextualSpacing/>
    </w:pPr>
  </w:style>
  <w:style w:type="paragraph" w:styleId="af4">
    <w:name w:val="footnote text"/>
    <w:basedOn w:val="a"/>
    <w:link w:val="af5"/>
    <w:uiPriority w:val="99"/>
    <w:semiHidden/>
    <w:unhideWhenUsed/>
    <w:rsid w:val="00372BE1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72BE1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372BE1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372BE1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72BE1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372BE1"/>
    <w:rPr>
      <w:vertAlign w:val="superscript"/>
    </w:rPr>
  </w:style>
  <w:style w:type="paragraph" w:styleId="afa">
    <w:name w:val="Plain Text"/>
    <w:basedOn w:val="a"/>
    <w:link w:val="afb"/>
    <w:uiPriority w:val="99"/>
    <w:semiHidden/>
    <w:unhideWhenUsed/>
    <w:rsid w:val="00372BE1"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rsid w:val="00372BE1"/>
    <w:rPr>
      <w:rFonts w:ascii="Courier New" w:hAnsi="Courier New" w:cs="Courier New"/>
      <w:sz w:val="21"/>
      <w:szCs w:val="21"/>
    </w:rPr>
  </w:style>
  <w:style w:type="paragraph" w:styleId="afc">
    <w:name w:val="envelope address"/>
    <w:basedOn w:val="a"/>
    <w:uiPriority w:val="99"/>
    <w:unhideWhenUsed/>
    <w:rsid w:val="00372BE1"/>
    <w:pPr>
      <w:ind w:left="2880"/>
    </w:pPr>
    <w:rPr>
      <w:rFonts w:asciiTheme="majorHAnsi" w:eastAsiaTheme="majorEastAsia" w:hAnsiTheme="majorHAnsi" w:cstheme="majorBidi"/>
    </w:rPr>
  </w:style>
  <w:style w:type="paragraph" w:styleId="24">
    <w:name w:val="envelope return"/>
    <w:basedOn w:val="a"/>
    <w:uiPriority w:val="99"/>
    <w:unhideWhenUsed/>
    <w:rsid w:val="00372BE1"/>
    <w:rPr>
      <w:rFonts w:asciiTheme="majorHAnsi" w:eastAsiaTheme="majorEastAsia" w:hAnsiTheme="majorHAnsi" w:cstheme="majorBidi"/>
      <w:sz w:val="20"/>
    </w:rPr>
  </w:style>
  <w:style w:type="table" w:styleId="afd">
    <w:name w:val="Table Grid"/>
    <w:basedOn w:val="a1"/>
    <w:uiPriority w:val="59"/>
    <w:rsid w:val="00860C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alloon Text"/>
    <w:basedOn w:val="a"/>
    <w:link w:val="aff"/>
    <w:uiPriority w:val="99"/>
    <w:semiHidden/>
    <w:unhideWhenUsed/>
    <w:rsid w:val="009C3476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9C347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A2FF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uiPriority w:val="99"/>
    <w:rPr>
      <w:rFonts w:ascii="Helvetica Neue" w:hAnsi="Helvetica Neue" w:cs="Arial Unicode MS"/>
      <w:color w:val="000000"/>
      <w:sz w:val="22"/>
      <w:szCs w:val="22"/>
    </w:rPr>
  </w:style>
  <w:style w:type="paragraph" w:customStyle="1" w:styleId="21">
    <w:name w:val="Стиль таблицы 2"/>
    <w:uiPriority w:val="99"/>
    <w:rPr>
      <w:rFonts w:ascii="Helvetica Neue" w:eastAsia="Helvetica Neue" w:hAnsi="Helvetica Neue" w:cs="Helvetica Neue"/>
      <w:color w:val="000000"/>
    </w:rPr>
  </w:style>
  <w:style w:type="paragraph" w:styleId="a5">
    <w:name w:val="No Spacing"/>
    <w:uiPriority w:val="1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0079BF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00A2FF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00507F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pPr>
      <w:pBdr>
        <w:bottom w:val="single" w:sz="8" w:space="4" w:color="00A2FF" w:themeColor="accent1"/>
      </w:pBdr>
      <w:spacing w:after="300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00A2FF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Pr>
      <w:rFonts w:asciiTheme="majorHAnsi" w:eastAsiaTheme="majorEastAsia" w:hAnsiTheme="majorHAnsi" w:cstheme="majorBidi"/>
      <w:i/>
      <w:iCs/>
      <w:color w:val="00A2FF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Intense Emphasis"/>
    <w:basedOn w:val="a0"/>
    <w:uiPriority w:val="21"/>
    <w:qFormat/>
    <w:rPr>
      <w:b/>
      <w:bCs/>
      <w:i/>
      <w:iCs/>
      <w:color w:val="00A2FF" w:themeColor="accent1"/>
    </w:rPr>
  </w:style>
  <w:style w:type="character" w:styleId="ad">
    <w:name w:val="Strong"/>
    <w:basedOn w:val="a0"/>
    <w:uiPriority w:val="22"/>
    <w:qFormat/>
    <w:rPr>
      <w:b/>
      <w:bCs/>
    </w:rPr>
  </w:style>
  <w:style w:type="paragraph" w:styleId="22">
    <w:name w:val="Quote"/>
    <w:basedOn w:val="a"/>
    <w:next w:val="a"/>
    <w:link w:val="23"/>
    <w:uiPriority w:val="29"/>
    <w:qFormat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pPr>
      <w:pBdr>
        <w:bottom w:val="single" w:sz="4" w:space="4" w:color="00A2FF" w:themeColor="accent1"/>
      </w:pBdr>
      <w:spacing w:before="200" w:after="280"/>
      <w:ind w:left="936" w:right="936"/>
    </w:pPr>
    <w:rPr>
      <w:b/>
      <w:bCs/>
      <w:i/>
      <w:iCs/>
      <w:color w:val="00A2FF" w:themeColor="accent1"/>
    </w:rPr>
  </w:style>
  <w:style w:type="character" w:customStyle="1" w:styleId="af">
    <w:name w:val="Выделенная цитата Знак"/>
    <w:basedOn w:val="a0"/>
    <w:link w:val="ae"/>
    <w:uiPriority w:val="30"/>
    <w:rPr>
      <w:b/>
      <w:bCs/>
      <w:i/>
      <w:iCs/>
      <w:color w:val="00A2FF" w:themeColor="accent1"/>
    </w:rPr>
  </w:style>
  <w:style w:type="character" w:styleId="af0">
    <w:name w:val="Subtle Reference"/>
    <w:basedOn w:val="a0"/>
    <w:uiPriority w:val="31"/>
    <w:qFormat/>
    <w:rPr>
      <w:smallCaps/>
      <w:color w:val="16E7CF" w:themeColor="accent2"/>
      <w:u w:val="single"/>
    </w:rPr>
  </w:style>
  <w:style w:type="character" w:styleId="af1">
    <w:name w:val="Intense Reference"/>
    <w:basedOn w:val="a0"/>
    <w:uiPriority w:val="32"/>
    <w:qFormat/>
    <w:rPr>
      <w:b/>
      <w:bCs/>
      <w:smallCaps/>
      <w:color w:val="16E7CF" w:themeColor="accent2"/>
      <w:spacing w:val="5"/>
      <w:u w:val="single"/>
    </w:rPr>
  </w:style>
  <w:style w:type="character" w:styleId="af2">
    <w:name w:val="Book Title"/>
    <w:basedOn w:val="a0"/>
    <w:uiPriority w:val="33"/>
    <w:qFormat/>
    <w:rPr>
      <w:b/>
      <w:bCs/>
      <w:smallCaps/>
      <w:spacing w:val="5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Pr>
      <w:vertAlign w:val="superscript"/>
    </w:rPr>
  </w:style>
  <w:style w:type="paragraph" w:styleId="afa">
    <w:name w:val="Plain Text"/>
    <w:basedOn w:val="a"/>
    <w:link w:val="afb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24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table" w:styleId="afd">
    <w:name w:val="Table Grid"/>
    <w:basedOn w:val="a1"/>
    <w:uiPriority w:val="59"/>
    <w:rsid w:val="00860C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1.docx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33.docx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1.jpeg"/><Relationship Id="rId10" Type="http://schemas.openxmlformats.org/officeDocument/2006/relationships/package" Target="embeddings/_________Microsoft_Word22.docx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Ануфриев</dc:creator>
  <cp:lastModifiedBy>Рыжов</cp:lastModifiedBy>
  <cp:revision>30</cp:revision>
  <dcterms:created xsi:type="dcterms:W3CDTF">2018-03-24T17:07:00Z</dcterms:created>
  <dcterms:modified xsi:type="dcterms:W3CDTF">2019-12-27T03:32:00Z</dcterms:modified>
</cp:coreProperties>
</file>